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350" w:rsidRDefault="005B3350" w:rsidP="005B3350">
      <w:pPr>
        <w:pStyle w:val="Titre"/>
        <w:outlineLvl w:val="0"/>
        <w:rPr>
          <w:rtl/>
        </w:rPr>
      </w:pPr>
    </w:p>
    <w:p w:rsidR="005B3350" w:rsidRDefault="005B3350" w:rsidP="005B3350">
      <w:pPr>
        <w:pStyle w:val="Titre"/>
        <w:outlineLvl w:val="0"/>
        <w:rPr>
          <w:rFonts w:cs="Andalus" w:hint="cs"/>
          <w:color w:val="0000FF"/>
          <w:sz w:val="56"/>
          <w:szCs w:val="56"/>
          <w:rtl/>
          <w:lang w:bidi="ar-MA"/>
        </w:rPr>
      </w:pPr>
      <w:r w:rsidRPr="00D05C0D">
        <w:rPr>
          <w:rFonts w:cs="Andalus"/>
          <w:sz w:val="56"/>
          <w:szCs w:val="56"/>
          <w:rtl/>
        </w:rPr>
        <w:t>ال</w:t>
      </w:r>
      <w:r w:rsidRPr="00D05C0D">
        <w:rPr>
          <w:rFonts w:cs="Andalus" w:hint="cs"/>
          <w:sz w:val="56"/>
          <w:szCs w:val="56"/>
          <w:rtl/>
        </w:rPr>
        <w:t>ـ</w:t>
      </w:r>
      <w:r w:rsidRPr="00D05C0D">
        <w:rPr>
          <w:rFonts w:cs="Andalus"/>
          <w:sz w:val="56"/>
          <w:szCs w:val="56"/>
          <w:rtl/>
        </w:rPr>
        <w:t>ت</w:t>
      </w:r>
      <w:r w:rsidRPr="00D05C0D">
        <w:rPr>
          <w:rFonts w:cs="Andalus" w:hint="cs"/>
          <w:sz w:val="56"/>
          <w:szCs w:val="56"/>
          <w:rtl/>
        </w:rPr>
        <w:t>ـ</w:t>
      </w:r>
      <w:r w:rsidRPr="00D05C0D">
        <w:rPr>
          <w:rFonts w:cs="Andalus"/>
          <w:sz w:val="56"/>
          <w:szCs w:val="56"/>
          <w:rtl/>
        </w:rPr>
        <w:t>زام</w:t>
      </w:r>
      <w:r>
        <w:rPr>
          <w:rFonts w:cs="Andalus"/>
          <w:color w:val="0000FF"/>
          <w:sz w:val="56"/>
          <w:szCs w:val="56"/>
          <w:rtl/>
        </w:rPr>
        <w:t xml:space="preserve"> </w:t>
      </w:r>
      <w:r>
        <w:rPr>
          <w:rFonts w:cs="Andalus" w:hint="cs"/>
          <w:color w:val="0000FF"/>
          <w:sz w:val="56"/>
          <w:szCs w:val="56"/>
          <w:rtl/>
          <w:lang w:bidi="ar-MA"/>
        </w:rPr>
        <w:t xml:space="preserve">بأداء كراء </w:t>
      </w:r>
    </w:p>
    <w:p w:rsidR="005B3350" w:rsidRDefault="005B3350" w:rsidP="005B3350">
      <w:pPr>
        <w:pStyle w:val="Sous-titre"/>
        <w:jc w:val="both"/>
        <w:rPr>
          <w:b w:val="0"/>
          <w:bCs w:val="0"/>
          <w:color w:val="000000"/>
          <w:szCs w:val="36"/>
          <w:u w:val="none"/>
          <w:rtl/>
        </w:rPr>
      </w:pPr>
    </w:p>
    <w:p w:rsidR="005B3350" w:rsidRDefault="005B3350" w:rsidP="005B3350">
      <w:pPr>
        <w:pStyle w:val="Sous-titre"/>
        <w:jc w:val="both"/>
        <w:rPr>
          <w:b w:val="0"/>
          <w:bCs w:val="0"/>
          <w:szCs w:val="36"/>
          <w:u w:val="none"/>
          <w:rtl/>
        </w:rPr>
      </w:pPr>
    </w:p>
    <w:p w:rsidR="005B3350" w:rsidRDefault="005B3350" w:rsidP="005B3350">
      <w:pPr>
        <w:pStyle w:val="Sous-titre"/>
        <w:jc w:val="both"/>
        <w:rPr>
          <w:b w:val="0"/>
          <w:bCs w:val="0"/>
          <w:szCs w:val="36"/>
          <w:u w:val="none"/>
          <w:rtl/>
        </w:rPr>
      </w:pPr>
      <w:r>
        <w:rPr>
          <w:rFonts w:hint="cs"/>
          <w:szCs w:val="36"/>
          <w:rtl/>
        </w:rPr>
        <w:t>نحن</w:t>
      </w:r>
      <w:r>
        <w:rPr>
          <w:szCs w:val="36"/>
          <w:rtl/>
        </w:rPr>
        <w:t xml:space="preserve"> </w:t>
      </w:r>
      <w:r>
        <w:rPr>
          <w:rFonts w:hint="cs"/>
          <w:szCs w:val="36"/>
          <w:rtl/>
        </w:rPr>
        <w:t xml:space="preserve">الموقع </w:t>
      </w:r>
      <w:r>
        <w:rPr>
          <w:szCs w:val="36"/>
          <w:rtl/>
        </w:rPr>
        <w:t>أسفله</w:t>
      </w:r>
      <w:r>
        <w:rPr>
          <w:b w:val="0"/>
          <w:bCs w:val="0"/>
          <w:szCs w:val="36"/>
          <w:u w:val="none"/>
          <w:rtl/>
        </w:rPr>
        <w:t>:</w:t>
      </w:r>
    </w:p>
    <w:p w:rsidR="005B3350" w:rsidRDefault="005B3350" w:rsidP="005B3350">
      <w:pPr>
        <w:pStyle w:val="Sous-titre"/>
        <w:jc w:val="both"/>
        <w:rPr>
          <w:b w:val="0"/>
          <w:bCs w:val="0"/>
          <w:sz w:val="36"/>
          <w:szCs w:val="36"/>
          <w:u w:val="none"/>
          <w:rtl/>
        </w:rPr>
      </w:pPr>
    </w:p>
    <w:p w:rsidR="005B3350" w:rsidRDefault="005B3350" w:rsidP="005B3350">
      <w:pPr>
        <w:ind w:left="720"/>
        <w:jc w:val="lowKashida"/>
        <w:rPr>
          <w:rFonts w:hint="cs"/>
          <w:sz w:val="40"/>
          <w:szCs w:val="40"/>
          <w:rtl/>
          <w:lang w:val="fr-FR"/>
        </w:rPr>
      </w:pPr>
      <w:r>
        <w:rPr>
          <w:sz w:val="40"/>
          <w:szCs w:val="40"/>
          <w:rtl/>
        </w:rPr>
        <w:t xml:space="preserve">   السيد</w:t>
      </w:r>
      <w:r>
        <w:rPr>
          <w:rFonts w:hint="cs"/>
          <w:sz w:val="40"/>
          <w:szCs w:val="40"/>
          <w:rtl/>
        </w:rPr>
        <w:t>:........</w:t>
      </w:r>
      <w:r>
        <w:rPr>
          <w:sz w:val="40"/>
          <w:szCs w:val="40"/>
          <w:rtl/>
        </w:rPr>
        <w:t xml:space="preserve"> ،  المغر</w:t>
      </w:r>
      <w:r>
        <w:rPr>
          <w:rFonts w:hint="cs"/>
          <w:sz w:val="40"/>
          <w:szCs w:val="40"/>
          <w:rtl/>
        </w:rPr>
        <w:t xml:space="preserve">بي </w:t>
      </w:r>
      <w:r>
        <w:rPr>
          <w:sz w:val="40"/>
          <w:szCs w:val="40"/>
          <w:rtl/>
        </w:rPr>
        <w:t>الجنسية،الحامل لبطاقة التع</w:t>
      </w:r>
      <w:r>
        <w:rPr>
          <w:rFonts w:hint="cs"/>
          <w:sz w:val="40"/>
          <w:szCs w:val="40"/>
          <w:rtl/>
        </w:rPr>
        <w:t>ري</w:t>
      </w:r>
      <w:r>
        <w:rPr>
          <w:sz w:val="40"/>
          <w:szCs w:val="40"/>
          <w:rtl/>
        </w:rPr>
        <w:t>ـف الوطنية رقم</w:t>
      </w:r>
      <w:r>
        <w:rPr>
          <w:rFonts w:hint="cs"/>
          <w:sz w:val="40"/>
          <w:szCs w:val="40"/>
          <w:rtl/>
        </w:rPr>
        <w:t>:</w:t>
      </w:r>
      <w:r>
        <w:rPr>
          <w:sz w:val="40"/>
          <w:szCs w:val="40"/>
          <w:rtl/>
          <w:lang w:val="fr-FR"/>
        </w:rPr>
        <w:t xml:space="preserve"> القاطن</w:t>
      </w:r>
      <w:r>
        <w:rPr>
          <w:rFonts w:hint="cs"/>
          <w:sz w:val="40"/>
          <w:szCs w:val="40"/>
          <w:rtl/>
          <w:lang w:val="fr-FR"/>
        </w:rPr>
        <w:t>ة</w:t>
      </w:r>
      <w:r>
        <w:rPr>
          <w:sz w:val="40"/>
          <w:szCs w:val="40"/>
          <w:rtl/>
          <w:lang w:val="fr-FR"/>
        </w:rPr>
        <w:t xml:space="preserve"> حاليا</w:t>
      </w:r>
      <w:r>
        <w:rPr>
          <w:rFonts w:hint="cs"/>
          <w:sz w:val="40"/>
          <w:szCs w:val="40"/>
          <w:rtl/>
          <w:lang w:val="fr-FR"/>
        </w:rPr>
        <w:t xml:space="preserve"> :  </w:t>
      </w:r>
    </w:p>
    <w:p w:rsidR="005B3350" w:rsidRDefault="005B3350" w:rsidP="005B3350">
      <w:pPr>
        <w:pStyle w:val="Sous-titre"/>
        <w:ind w:left="720"/>
        <w:jc w:val="both"/>
        <w:rPr>
          <w:rFonts w:hint="cs"/>
          <w:b w:val="0"/>
          <w:bCs w:val="0"/>
          <w:sz w:val="40"/>
          <w:szCs w:val="40"/>
          <w:u w:val="none"/>
          <w:rtl/>
        </w:rPr>
      </w:pPr>
      <w:r>
        <w:rPr>
          <w:b w:val="0"/>
          <w:bCs w:val="0"/>
          <w:sz w:val="40"/>
          <w:szCs w:val="40"/>
          <w:u w:val="none"/>
          <w:rtl/>
        </w:rPr>
        <w:t xml:space="preserve">     </w:t>
      </w:r>
      <w:r>
        <w:rPr>
          <w:rFonts w:hint="cs"/>
          <w:b w:val="0"/>
          <w:bCs w:val="0"/>
          <w:sz w:val="40"/>
          <w:szCs w:val="40"/>
          <w:u w:val="none"/>
          <w:rtl/>
        </w:rPr>
        <w:t>ا</w:t>
      </w:r>
      <w:r>
        <w:rPr>
          <w:b w:val="0"/>
          <w:bCs w:val="0"/>
          <w:sz w:val="40"/>
          <w:szCs w:val="40"/>
          <w:u w:val="none"/>
          <w:rtl/>
        </w:rPr>
        <w:t>شهد ان</w:t>
      </w:r>
      <w:r>
        <w:rPr>
          <w:rFonts w:hint="cs"/>
          <w:b w:val="0"/>
          <w:bCs w:val="0"/>
          <w:sz w:val="40"/>
          <w:szCs w:val="40"/>
          <w:u w:val="none"/>
          <w:rtl/>
        </w:rPr>
        <w:t>ني</w:t>
      </w:r>
      <w:r>
        <w:rPr>
          <w:b w:val="0"/>
          <w:bCs w:val="0"/>
          <w:sz w:val="40"/>
          <w:szCs w:val="40"/>
          <w:u w:val="none"/>
          <w:rtl/>
        </w:rPr>
        <w:t xml:space="preserve"> </w:t>
      </w:r>
      <w:r>
        <w:rPr>
          <w:rFonts w:hint="cs"/>
          <w:b w:val="0"/>
          <w:bCs w:val="0"/>
          <w:sz w:val="40"/>
          <w:szCs w:val="40"/>
          <w:u w:val="none"/>
          <w:rtl/>
        </w:rPr>
        <w:t>ال</w:t>
      </w:r>
      <w:r>
        <w:rPr>
          <w:b w:val="0"/>
          <w:bCs w:val="0"/>
          <w:sz w:val="40"/>
          <w:szCs w:val="40"/>
          <w:u w:val="none"/>
          <w:rtl/>
        </w:rPr>
        <w:t xml:space="preserve">تزم بكامل الرضا والقبول وبما تصح به الشهادة شرعا وقانونا  </w:t>
      </w:r>
      <w:r>
        <w:rPr>
          <w:rFonts w:hint="cs"/>
          <w:b w:val="0"/>
          <w:bCs w:val="0"/>
          <w:sz w:val="40"/>
          <w:szCs w:val="40"/>
          <w:u w:val="none"/>
          <w:rtl/>
        </w:rPr>
        <w:t xml:space="preserve">و انا </w:t>
      </w:r>
      <w:r>
        <w:rPr>
          <w:b w:val="0"/>
          <w:bCs w:val="0"/>
          <w:sz w:val="40"/>
          <w:szCs w:val="40"/>
          <w:u w:val="none"/>
          <w:rtl/>
        </w:rPr>
        <w:t xml:space="preserve"> في كامل الوعي والادراك التامين </w:t>
      </w:r>
      <w:r>
        <w:rPr>
          <w:rFonts w:hint="cs"/>
          <w:b w:val="0"/>
          <w:bCs w:val="0"/>
          <w:sz w:val="40"/>
          <w:szCs w:val="40"/>
          <w:u w:val="none"/>
          <w:rtl/>
        </w:rPr>
        <w:t xml:space="preserve">انني اكتري المنزل الكائن : </w:t>
      </w:r>
      <w:r>
        <w:rPr>
          <w:b w:val="0"/>
          <w:bCs w:val="0"/>
          <w:sz w:val="40"/>
          <w:szCs w:val="40"/>
          <w:u w:val="none"/>
        </w:rPr>
        <w:t>1</w:t>
      </w:r>
      <w:r>
        <w:rPr>
          <w:rFonts w:hint="cs"/>
          <w:b w:val="0"/>
          <w:bCs w:val="0"/>
          <w:sz w:val="40"/>
          <w:szCs w:val="40"/>
          <w:u w:val="none"/>
          <w:rtl/>
        </w:rPr>
        <w:t xml:space="preserve">  لفائدة السيد : ، المغربي الجنسية  الحامل للبطاقة الوطنية عدد: القاطن : 0 </w:t>
      </w:r>
    </w:p>
    <w:p w:rsidR="005B3350" w:rsidRDefault="005B3350" w:rsidP="005B3350">
      <w:pPr>
        <w:pStyle w:val="Sous-titre"/>
        <w:ind w:left="720"/>
        <w:jc w:val="both"/>
        <w:rPr>
          <w:rFonts w:hint="cs"/>
          <w:b w:val="0"/>
          <w:bCs w:val="0"/>
          <w:sz w:val="32"/>
          <w:szCs w:val="32"/>
          <w:u w:val="none"/>
          <w:rtl/>
        </w:rPr>
      </w:pPr>
      <w:r>
        <w:rPr>
          <w:rFonts w:hint="cs"/>
          <w:b w:val="0"/>
          <w:bCs w:val="0"/>
          <w:sz w:val="40"/>
          <w:szCs w:val="40"/>
          <w:u w:val="none"/>
          <w:rtl/>
        </w:rPr>
        <w:t xml:space="preserve">انني اكتري المنزل المذكور اعلاه بسومة كرائية قدرها :  </w:t>
      </w:r>
      <w:r>
        <w:rPr>
          <w:b w:val="0"/>
          <w:bCs w:val="0"/>
          <w:sz w:val="32"/>
          <w:szCs w:val="32"/>
          <w:u w:val="none"/>
        </w:rPr>
        <w:t>600</w:t>
      </w:r>
      <w:r>
        <w:rPr>
          <w:rFonts w:hint="cs"/>
          <w:b w:val="0"/>
          <w:bCs w:val="0"/>
          <w:sz w:val="32"/>
          <w:szCs w:val="32"/>
          <w:u w:val="none"/>
          <w:rtl/>
        </w:rPr>
        <w:t xml:space="preserve"> </w:t>
      </w:r>
      <w:r>
        <w:rPr>
          <w:rFonts w:hint="cs"/>
          <w:b w:val="0"/>
          <w:bCs w:val="0"/>
          <w:sz w:val="40"/>
          <w:szCs w:val="40"/>
          <w:u w:val="none"/>
          <w:rtl/>
        </w:rPr>
        <w:t>درهم , و يتكون من غرفتين و المطبخ و الحمام , و لمدة اربع و عشرون</w:t>
      </w:r>
      <w:r>
        <w:rPr>
          <w:rFonts w:hint="cs"/>
          <w:b w:val="0"/>
          <w:bCs w:val="0"/>
          <w:sz w:val="32"/>
          <w:szCs w:val="32"/>
          <w:u w:val="none"/>
          <w:rtl/>
        </w:rPr>
        <w:t xml:space="preserve"> </w:t>
      </w:r>
      <w:r>
        <w:rPr>
          <w:rFonts w:hint="cs"/>
          <w:b w:val="0"/>
          <w:bCs w:val="0"/>
          <w:sz w:val="40"/>
          <w:szCs w:val="40"/>
          <w:u w:val="none"/>
          <w:rtl/>
        </w:rPr>
        <w:t xml:space="preserve">شهرا </w:t>
      </w:r>
      <w:r>
        <w:rPr>
          <w:b w:val="0"/>
          <w:bCs w:val="0"/>
          <w:sz w:val="32"/>
          <w:szCs w:val="32"/>
          <w:u w:val="none"/>
        </w:rPr>
        <w:t xml:space="preserve">  24</w:t>
      </w:r>
      <w:r>
        <w:rPr>
          <w:rFonts w:hint="cs"/>
          <w:b w:val="0"/>
          <w:bCs w:val="0"/>
          <w:sz w:val="32"/>
          <w:szCs w:val="32"/>
          <w:u w:val="none"/>
          <w:rtl/>
        </w:rPr>
        <w:t xml:space="preserve"> </w:t>
      </w:r>
      <w:r>
        <w:rPr>
          <w:rFonts w:hint="cs"/>
          <w:b w:val="0"/>
          <w:bCs w:val="0"/>
          <w:sz w:val="40"/>
          <w:szCs w:val="40"/>
          <w:u w:val="none"/>
          <w:rtl/>
        </w:rPr>
        <w:t xml:space="preserve">شهرا تبتدا من : </w:t>
      </w:r>
      <w:r>
        <w:rPr>
          <w:b w:val="0"/>
          <w:bCs w:val="0"/>
          <w:sz w:val="32"/>
          <w:szCs w:val="32"/>
          <w:u w:val="none"/>
        </w:rPr>
        <w:t>2002/11/15</w:t>
      </w:r>
      <w:r>
        <w:rPr>
          <w:rFonts w:hint="cs"/>
          <w:b w:val="0"/>
          <w:bCs w:val="0"/>
          <w:sz w:val="40"/>
          <w:szCs w:val="40"/>
          <w:u w:val="none"/>
          <w:rtl/>
        </w:rPr>
        <w:t xml:space="preserve"> الى غاية : </w:t>
      </w:r>
      <w:r>
        <w:rPr>
          <w:b w:val="0"/>
          <w:bCs w:val="0"/>
          <w:sz w:val="32"/>
          <w:szCs w:val="32"/>
          <w:u w:val="none"/>
        </w:rPr>
        <w:t>2004/11/15</w:t>
      </w:r>
      <w:r>
        <w:rPr>
          <w:rFonts w:hint="cs"/>
          <w:b w:val="0"/>
          <w:bCs w:val="0"/>
          <w:sz w:val="32"/>
          <w:szCs w:val="32"/>
          <w:u w:val="none"/>
          <w:rtl/>
        </w:rPr>
        <w:t xml:space="preserve"> 0 </w:t>
      </w:r>
    </w:p>
    <w:p w:rsidR="005B3350" w:rsidRDefault="005B3350" w:rsidP="005B3350">
      <w:pPr>
        <w:pStyle w:val="Sous-titre"/>
        <w:ind w:left="720"/>
        <w:jc w:val="both"/>
        <w:rPr>
          <w:rFonts w:hint="cs"/>
          <w:b w:val="0"/>
          <w:bCs w:val="0"/>
          <w:sz w:val="40"/>
          <w:szCs w:val="40"/>
          <w:u w:val="none"/>
          <w:rtl/>
        </w:rPr>
      </w:pPr>
      <w:r>
        <w:rPr>
          <w:rFonts w:hint="cs"/>
          <w:b w:val="0"/>
          <w:bCs w:val="0"/>
          <w:sz w:val="40"/>
          <w:szCs w:val="40"/>
          <w:u w:val="none"/>
          <w:rtl/>
        </w:rPr>
        <w:t xml:space="preserve">و كما التزم ان اؤدية سومة الكراء في وقت المحددلها و بدون تماطل , و ان اسلم المفتاح لصاحبه او ما ينوب عنه عندما يتم الأجل المذكور اعلاه بدون قيد و لا شرط 0 </w:t>
      </w:r>
    </w:p>
    <w:p w:rsidR="005B3350" w:rsidRDefault="005B3350" w:rsidP="005B3350">
      <w:pPr>
        <w:pStyle w:val="Sous-titre"/>
        <w:jc w:val="center"/>
        <w:rPr>
          <w:b w:val="0"/>
          <w:bCs w:val="0"/>
          <w:i/>
          <w:iCs/>
          <w:szCs w:val="36"/>
          <w:u w:val="none"/>
          <w:rtl/>
        </w:rPr>
      </w:pPr>
      <w:r>
        <w:rPr>
          <w:rFonts w:hint="cs"/>
          <w:b w:val="0"/>
          <w:bCs w:val="0"/>
          <w:sz w:val="40"/>
          <w:szCs w:val="40"/>
          <w:u w:val="none"/>
          <w:rtl/>
          <w:lang w:val="fr-FR"/>
        </w:rPr>
        <w:t xml:space="preserve">   </w:t>
      </w:r>
      <w:r>
        <w:rPr>
          <w:b w:val="0"/>
          <w:bCs w:val="0"/>
          <w:sz w:val="40"/>
          <w:szCs w:val="40"/>
          <w:u w:val="none"/>
          <w:rtl/>
          <w:lang w:val="fr-FR"/>
        </w:rPr>
        <w:t>وامضائ</w:t>
      </w:r>
      <w:r>
        <w:rPr>
          <w:rFonts w:hint="cs"/>
          <w:b w:val="0"/>
          <w:bCs w:val="0"/>
          <w:sz w:val="40"/>
          <w:szCs w:val="40"/>
          <w:u w:val="none"/>
          <w:rtl/>
          <w:lang w:val="fr-FR"/>
        </w:rPr>
        <w:t xml:space="preserve">ي </w:t>
      </w:r>
      <w:r>
        <w:rPr>
          <w:b w:val="0"/>
          <w:bCs w:val="0"/>
          <w:sz w:val="40"/>
          <w:szCs w:val="40"/>
          <w:u w:val="none"/>
          <w:rtl/>
          <w:lang w:val="fr-FR"/>
        </w:rPr>
        <w:t>اسفله يحملن</w:t>
      </w:r>
      <w:r>
        <w:rPr>
          <w:rFonts w:hint="cs"/>
          <w:b w:val="0"/>
          <w:bCs w:val="0"/>
          <w:sz w:val="40"/>
          <w:szCs w:val="40"/>
          <w:u w:val="none"/>
          <w:rtl/>
          <w:lang w:val="fr-FR"/>
        </w:rPr>
        <w:t xml:space="preserve">ي </w:t>
      </w:r>
      <w:r>
        <w:rPr>
          <w:b w:val="0"/>
          <w:bCs w:val="0"/>
          <w:sz w:val="40"/>
          <w:szCs w:val="40"/>
          <w:u w:val="none"/>
          <w:rtl/>
          <w:lang w:val="fr-FR"/>
        </w:rPr>
        <w:t xml:space="preserve"> امل المسؤولية.</w:t>
      </w:r>
    </w:p>
    <w:p w:rsidR="005B3350" w:rsidRDefault="005B3350" w:rsidP="005B3350">
      <w:pPr>
        <w:pStyle w:val="Sous-titre"/>
        <w:jc w:val="right"/>
        <w:rPr>
          <w:rFonts w:hint="cs"/>
          <w:b w:val="0"/>
          <w:bCs w:val="0"/>
          <w:i/>
          <w:iCs/>
          <w:sz w:val="28"/>
          <w:szCs w:val="28"/>
          <w:u w:val="none"/>
          <w:rtl/>
        </w:rPr>
      </w:pPr>
      <w:r>
        <w:rPr>
          <w:b w:val="0"/>
          <w:bCs w:val="0"/>
          <w:i/>
          <w:iCs/>
          <w:sz w:val="40"/>
          <w:szCs w:val="40"/>
          <w:u w:val="none"/>
          <w:rtl/>
        </w:rPr>
        <w:t xml:space="preserve">حرر </w:t>
      </w:r>
      <w:r>
        <w:rPr>
          <w:rFonts w:hint="cs"/>
          <w:b w:val="0"/>
          <w:bCs w:val="0"/>
          <w:i/>
          <w:iCs/>
          <w:sz w:val="40"/>
          <w:szCs w:val="40"/>
          <w:u w:val="none"/>
          <w:rtl/>
        </w:rPr>
        <w:t>...... في :.....................</w:t>
      </w:r>
    </w:p>
    <w:p w:rsidR="005B3350" w:rsidRDefault="005B3350" w:rsidP="005B3350">
      <w:pPr>
        <w:pStyle w:val="Sous-titre"/>
        <w:jc w:val="both"/>
        <w:rPr>
          <w:i/>
          <w:iCs/>
          <w:szCs w:val="36"/>
          <w:rtl/>
        </w:rPr>
      </w:pPr>
    </w:p>
    <w:p w:rsidR="005B3350" w:rsidRDefault="005B3350" w:rsidP="005B3350">
      <w:pPr>
        <w:pStyle w:val="Sous-titre"/>
        <w:jc w:val="right"/>
        <w:rPr>
          <w:b w:val="0"/>
          <w:bCs w:val="0"/>
          <w:szCs w:val="36"/>
          <w:rtl/>
        </w:rPr>
      </w:pPr>
      <w:r>
        <w:rPr>
          <w:rFonts w:hint="cs"/>
          <w:i/>
          <w:iCs/>
          <w:szCs w:val="36"/>
          <w:rtl/>
        </w:rPr>
        <w:t>ت</w:t>
      </w:r>
      <w:r>
        <w:rPr>
          <w:i/>
          <w:iCs/>
          <w:szCs w:val="36"/>
          <w:rtl/>
        </w:rPr>
        <w:t>وقيع:</w:t>
      </w:r>
      <w:r>
        <w:rPr>
          <w:b w:val="0"/>
          <w:bCs w:val="0"/>
          <w:szCs w:val="36"/>
          <w:rtl/>
        </w:rPr>
        <w:t xml:space="preserve">  </w:t>
      </w:r>
      <w:r>
        <w:rPr>
          <w:rFonts w:hint="cs"/>
          <w:szCs w:val="36"/>
          <w:rtl/>
        </w:rPr>
        <w:t xml:space="preserve">الملتزم : </w:t>
      </w:r>
    </w:p>
    <w:p w:rsidR="005B3350" w:rsidRDefault="005B3350" w:rsidP="005B3350">
      <w:pPr>
        <w:pStyle w:val="Sous-titre"/>
        <w:jc w:val="both"/>
        <w:rPr>
          <w:szCs w:val="32"/>
          <w:u w:val="none"/>
          <w:rtl/>
        </w:rPr>
      </w:pPr>
    </w:p>
    <w:p w:rsidR="005B3350" w:rsidRDefault="005B3350" w:rsidP="005B3350">
      <w:pPr>
        <w:pStyle w:val="Sous-titre"/>
        <w:jc w:val="both"/>
        <w:rPr>
          <w:szCs w:val="32"/>
          <w:u w:val="none"/>
          <w:rtl/>
        </w:rPr>
      </w:pPr>
    </w:p>
    <w:p w:rsidR="005B3350" w:rsidRDefault="005B3350" w:rsidP="005B3350">
      <w:pPr>
        <w:pStyle w:val="Sous-titre"/>
        <w:jc w:val="both"/>
        <w:rPr>
          <w:szCs w:val="32"/>
          <w:u w:val="none"/>
          <w:rtl/>
        </w:rPr>
      </w:pPr>
    </w:p>
    <w:p w:rsidR="005B3350" w:rsidRDefault="005B3350" w:rsidP="005B3350">
      <w:pPr>
        <w:pStyle w:val="Sous-titre"/>
        <w:jc w:val="both"/>
        <w:rPr>
          <w:szCs w:val="32"/>
          <w:u w:val="none"/>
          <w:rtl/>
        </w:rPr>
      </w:pPr>
    </w:p>
    <w:p w:rsidR="005B3350" w:rsidRDefault="005B3350" w:rsidP="005B3350">
      <w:pPr>
        <w:pStyle w:val="Sous-titre"/>
        <w:jc w:val="both"/>
        <w:rPr>
          <w:szCs w:val="32"/>
          <w:u w:val="none"/>
          <w:rtl/>
        </w:rPr>
      </w:pPr>
    </w:p>
    <w:p w:rsidR="005B3350" w:rsidRDefault="005B3350" w:rsidP="005B3350">
      <w:pPr>
        <w:pStyle w:val="Sous-titre"/>
        <w:jc w:val="both"/>
        <w:rPr>
          <w:szCs w:val="32"/>
          <w:u w:val="none"/>
          <w:rtl/>
        </w:rPr>
      </w:pPr>
    </w:p>
    <w:p w:rsidR="005B3350" w:rsidRDefault="005B3350" w:rsidP="005B3350">
      <w:pPr>
        <w:pStyle w:val="Sous-titre"/>
        <w:jc w:val="both"/>
        <w:rPr>
          <w:szCs w:val="32"/>
          <w:u w:val="none"/>
          <w:rtl/>
        </w:rPr>
      </w:pPr>
    </w:p>
    <w:p w:rsidR="005B3350" w:rsidRDefault="005B3350" w:rsidP="005B3350">
      <w:pPr>
        <w:pStyle w:val="Sous-titre"/>
        <w:jc w:val="both"/>
        <w:rPr>
          <w:szCs w:val="32"/>
          <w:u w:val="none"/>
          <w:rtl/>
        </w:rPr>
      </w:pPr>
    </w:p>
    <w:p w:rsidR="005B3350" w:rsidRDefault="005B3350" w:rsidP="005B3350">
      <w:pPr>
        <w:pStyle w:val="Sous-titre"/>
        <w:jc w:val="both"/>
        <w:rPr>
          <w:szCs w:val="32"/>
          <w:u w:val="none"/>
          <w:rtl/>
        </w:rPr>
      </w:pPr>
    </w:p>
    <w:p w:rsidR="005B3350" w:rsidRDefault="005B3350" w:rsidP="005B3350">
      <w:pPr>
        <w:pStyle w:val="Sous-titre"/>
        <w:jc w:val="both"/>
        <w:rPr>
          <w:szCs w:val="32"/>
          <w:u w:val="none"/>
          <w:rtl/>
        </w:rPr>
      </w:pPr>
    </w:p>
    <w:p w:rsidR="005B3350" w:rsidRDefault="005B3350" w:rsidP="005B3350">
      <w:pPr>
        <w:pStyle w:val="Sous-titre"/>
        <w:jc w:val="both"/>
        <w:rPr>
          <w:szCs w:val="32"/>
          <w:u w:val="none"/>
          <w:rtl/>
        </w:rPr>
      </w:pPr>
    </w:p>
    <w:p w:rsidR="005B3350" w:rsidRDefault="005B3350" w:rsidP="005B3350">
      <w:pPr>
        <w:pStyle w:val="Sous-titre"/>
        <w:jc w:val="both"/>
        <w:rPr>
          <w:szCs w:val="32"/>
          <w:u w:val="none"/>
          <w:rtl/>
        </w:rPr>
      </w:pPr>
    </w:p>
    <w:p w:rsidR="005B3350" w:rsidRDefault="005B3350" w:rsidP="005B3350">
      <w:pPr>
        <w:pStyle w:val="Sous-titre"/>
        <w:jc w:val="both"/>
        <w:rPr>
          <w:szCs w:val="32"/>
          <w:u w:val="none"/>
          <w:rtl/>
        </w:rPr>
      </w:pPr>
    </w:p>
    <w:p w:rsidR="005B3350" w:rsidRDefault="005B3350" w:rsidP="005B3350">
      <w:pPr>
        <w:pStyle w:val="Sous-titre"/>
        <w:jc w:val="both"/>
        <w:rPr>
          <w:szCs w:val="32"/>
          <w:u w:val="none"/>
          <w:rtl/>
        </w:rPr>
      </w:pPr>
    </w:p>
    <w:p w:rsidR="005B3350" w:rsidRDefault="005B3350" w:rsidP="005B3350">
      <w:pPr>
        <w:pStyle w:val="Sous-titre"/>
        <w:jc w:val="both"/>
        <w:rPr>
          <w:szCs w:val="32"/>
          <w:u w:val="none"/>
          <w:rtl/>
        </w:rPr>
      </w:pPr>
    </w:p>
    <w:p w:rsidR="005B3350" w:rsidRDefault="005B3350" w:rsidP="005B3350">
      <w:pPr>
        <w:pStyle w:val="Sous-titre"/>
        <w:jc w:val="both"/>
        <w:rPr>
          <w:szCs w:val="32"/>
          <w:u w:val="none"/>
          <w:rtl/>
        </w:rPr>
      </w:pPr>
    </w:p>
    <w:p w:rsidR="005B3350" w:rsidRDefault="005B3350" w:rsidP="005B3350">
      <w:pPr>
        <w:pStyle w:val="Sous-titre"/>
        <w:jc w:val="both"/>
        <w:rPr>
          <w:szCs w:val="32"/>
          <w:u w:val="none"/>
          <w:rtl/>
        </w:rPr>
      </w:pPr>
    </w:p>
    <w:p w:rsidR="005B3350" w:rsidRDefault="005B3350" w:rsidP="005B3350">
      <w:pPr>
        <w:pStyle w:val="Sous-titre"/>
        <w:jc w:val="both"/>
        <w:rPr>
          <w:szCs w:val="32"/>
          <w:u w:val="none"/>
          <w:rtl/>
        </w:rPr>
      </w:pPr>
    </w:p>
    <w:p w:rsidR="005B3350" w:rsidRDefault="005B3350" w:rsidP="005B3350">
      <w:pPr>
        <w:pStyle w:val="Sous-titre"/>
        <w:jc w:val="both"/>
        <w:rPr>
          <w:szCs w:val="32"/>
          <w:u w:val="none"/>
          <w:rtl/>
        </w:rPr>
      </w:pPr>
    </w:p>
    <w:p w:rsidR="005B3350" w:rsidRDefault="005B3350" w:rsidP="005B3350">
      <w:pPr>
        <w:pStyle w:val="Sous-titre"/>
        <w:jc w:val="both"/>
        <w:rPr>
          <w:szCs w:val="32"/>
          <w:u w:val="none"/>
          <w:rtl/>
        </w:rPr>
      </w:pPr>
    </w:p>
    <w:p w:rsidR="005B3350" w:rsidRDefault="005B3350" w:rsidP="005B3350">
      <w:pPr>
        <w:pStyle w:val="Sous-titre"/>
        <w:jc w:val="both"/>
        <w:rPr>
          <w:szCs w:val="32"/>
          <w:u w:val="none"/>
          <w:rtl/>
        </w:rPr>
      </w:pPr>
    </w:p>
    <w:p w:rsidR="005B3350" w:rsidRDefault="005B3350" w:rsidP="005B3350">
      <w:pPr>
        <w:pStyle w:val="Sous-titre"/>
        <w:jc w:val="both"/>
        <w:rPr>
          <w:szCs w:val="32"/>
          <w:u w:val="none"/>
        </w:rPr>
      </w:pPr>
      <w:r>
        <w:rPr>
          <w:szCs w:val="32"/>
          <w:u w:val="none"/>
          <w:rtl/>
        </w:rPr>
        <w:t xml:space="preserve"> </w:t>
      </w:r>
    </w:p>
    <w:p w:rsidR="00AE7121" w:rsidRDefault="00AE7121"/>
    <w:sectPr w:rsidR="00AE7121">
      <w:endnotePr>
        <w:numFmt w:val="lowerLetter"/>
      </w:endnotePr>
      <w:pgSz w:w="11906" w:h="16838"/>
      <w:pgMar w:top="1440" w:right="1800" w:bottom="1440" w:left="1800" w:header="720" w:footer="720" w:gutter="0"/>
      <w:cols w:space="720"/>
      <w:bidi/>
      <w:rtlGutter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Andalus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hyphenationZone w:val="425"/>
  <w:characterSpacingControl w:val="doNotCompress"/>
  <w:endnotePr>
    <w:numFmt w:val="lowerLetter"/>
  </w:endnotePr>
  <w:compat/>
  <w:rsids>
    <w:rsidRoot w:val="005B3350"/>
    <w:rsid w:val="005B3350"/>
    <w:rsid w:val="00AE71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350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5B3350"/>
    <w:pPr>
      <w:jc w:val="center"/>
    </w:pPr>
    <w:rPr>
      <w:b/>
      <w:bCs/>
      <w:szCs w:val="52"/>
      <w:u w:val="single"/>
    </w:rPr>
  </w:style>
  <w:style w:type="character" w:customStyle="1" w:styleId="TitreCar">
    <w:name w:val="Titre Car"/>
    <w:basedOn w:val="Policepardfaut"/>
    <w:link w:val="Titre"/>
    <w:rsid w:val="005B3350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  <w:style w:type="paragraph" w:styleId="Sous-titre">
    <w:name w:val="Subtitle"/>
    <w:basedOn w:val="Normal"/>
    <w:link w:val="Sous-titreCar"/>
    <w:qFormat/>
    <w:rsid w:val="005B3350"/>
    <w:pPr>
      <w:jc w:val="lowKashida"/>
    </w:pPr>
    <w:rPr>
      <w:b/>
      <w:bCs/>
      <w:szCs w:val="52"/>
      <w:u w:val="single"/>
    </w:rPr>
  </w:style>
  <w:style w:type="character" w:customStyle="1" w:styleId="Sous-titreCar">
    <w:name w:val="Sous-titre Car"/>
    <w:basedOn w:val="Policepardfaut"/>
    <w:link w:val="Sous-titre"/>
    <w:rsid w:val="005B3350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688</Characters>
  <Application>Microsoft Office Word</Application>
  <DocSecurity>0</DocSecurity>
  <Lines>5</Lines>
  <Paragraphs>1</Paragraphs>
  <ScaleCrop>false</ScaleCrop>
  <Company>office 2007</Company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2020-08-18T13:15:00Z</dcterms:created>
  <dcterms:modified xsi:type="dcterms:W3CDTF">2020-08-18T13:15:00Z</dcterms:modified>
</cp:coreProperties>
</file>