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line="300"/>
        <w:jc w:val="center"/>
      </w:pPr>
      <w:r>
        <w:rPr>
          <w:rFonts w:ascii="Arial" w:cs="Arial" w:hAnsi="Arial"/>
          <w:b/>
          <w:bCs/>
          <w:sz w:val="36"/>
          <w:szCs w:val="36"/>
          <w:rtl/>
        </w:rPr>
        <w:t xml:space="preserve">عقد رهن منزل مع الكراء</w:t>
      </w:r>
    </w:p>
    <w:p/>
    <w:p>
      <w:pPr>
        <w:bidi/>
        <w:spacing w:after="120" w:line="300"/>
        <w:jc w:val="start"/>
      </w:pPr>
      <w:r>
        <w:rPr>
          <w:rFonts w:ascii="Arial" w:cs="Arial" w:hAnsi="Arial"/>
          <w:b w:val="false"/>
          <w:sz w:val="28"/>
          <w:szCs w:val="28"/>
          <w:rtl/>
        </w:rPr>
        <w:t xml:space="preserve">بين الموقعين أسفله:</w:t>
      </w:r>
    </w:p>
    <w:p>
      <w:pPr>
        <w:bidi/>
        <w:spacing w:after="120" w:line="300"/>
        <w:jc w:val="start"/>
      </w:pPr>
      <w:r>
        <w:rPr>
          <w:rFonts w:ascii="Arial" w:cs="Arial" w:hAnsi="Arial"/>
          <w:b/>
          <w:bCs/>
          <w:sz w:val="28"/>
          <w:szCs w:val="28"/>
          <w:rtl/>
        </w:rPr>
        <w:t xml:space="preserve">الطرف الأول (المالك الراهن):</w:t>
      </w:r>
    </w:p>
    <w:p>
      <w:pPr>
        <w:bidi/>
        <w:spacing w:after="120" w:line="300"/>
        <w:jc w:val="start"/>
      </w:pPr>
      <w:r>
        <w:rPr>
          <w:rFonts w:ascii="Arial" w:cs="Arial" w:hAnsi="Arial"/>
          <w:b w:val="false"/>
          <w:sz w:val="28"/>
          <w:szCs w:val="28"/>
          <w:rtl/>
        </w:rPr>
        <w:t xml:space="preserve">السيد(ة): .............................. الحامل(ة) للبطاقة الوطنية رقم: .................... الساكن(ة) بـ: ..............................</w:t>
      </w:r>
    </w:p>
    <w:p>
      <w:pPr>
        <w:bidi/>
        <w:spacing w:after="120" w:line="300"/>
        <w:jc w:val="start"/>
      </w:pPr>
      <w:r>
        <w:rPr>
          <w:rFonts w:ascii="Arial" w:cs="Arial" w:hAnsi="Arial"/>
          <w:b/>
          <w:bCs/>
          <w:sz w:val="28"/>
          <w:szCs w:val="28"/>
          <w:rtl/>
        </w:rPr>
        <w:t xml:space="preserve">الطرف الثاني (المرتهن المكتري):</w:t>
      </w:r>
    </w:p>
    <w:p>
      <w:pPr>
        <w:bidi/>
        <w:spacing w:after="120" w:line="300"/>
        <w:jc w:val="start"/>
      </w:pPr>
      <w:r>
        <w:rPr>
          <w:rFonts w:ascii="Arial" w:cs="Arial" w:hAnsi="Arial"/>
          <w:b w:val="false"/>
          <w:sz w:val="28"/>
          <w:szCs w:val="28"/>
          <w:rtl/>
        </w:rPr>
        <w:t xml:space="preserve">السيد(ة): .............................. الحامل(ة) للبطاقة الوطنية رقم: .................... الساكن(ة) بـ: ..............................</w:t>
      </w:r>
    </w:p>
    <w:p>
      <w:pPr>
        <w:bidi/>
        <w:spacing w:after="120" w:line="300"/>
        <w:jc w:val="start"/>
      </w:pPr>
      <w:r>
        <w:rPr>
          <w:rFonts w:ascii="Arial" w:cs="Arial" w:hAnsi="Arial"/>
          <w:b w:val="false"/>
          <w:sz w:val="28"/>
          <w:szCs w:val="28"/>
          <w:rtl/>
        </w:rPr>
        <w:t xml:space="preserve">تم الاتفاق والتراضي على ما يلي:</w:t>
      </w:r>
    </w:p>
    <w:p>
      <w:pPr>
        <w:bidi/>
        <w:spacing w:after="60" w:line="300"/>
        <w:jc w:val="start"/>
      </w:pPr>
      <w:r>
        <w:rPr>
          <w:rFonts w:ascii="Arial" w:cs="Arial" w:hAnsi="Arial"/>
          <w:b/>
          <w:bCs/>
          <w:sz w:val="28"/>
          <w:szCs w:val="28"/>
          <w:rtl/>
        </w:rPr>
        <w:t xml:space="preserve">الفصل الأول: الموضوع</w:t>
      </w:r>
    </w:p>
    <w:p>
      <w:pPr>
        <w:bidi/>
        <w:spacing w:after="120" w:line="300"/>
        <w:jc w:val="start"/>
      </w:pPr>
      <w:r>
        <w:rPr>
          <w:rFonts w:ascii="Arial" w:cs="Arial" w:hAnsi="Arial"/>
          <w:b w:val="false"/>
          <w:sz w:val="28"/>
          <w:szCs w:val="28"/>
          <w:rtl/>
        </w:rPr>
        <w:t xml:space="preserve">يقر الطرف الأول بأنه توصل من الطرف الثاني بمبلغ: .................... درهم (بالحروف: ..............................) على سبيل الرهن، وفي مقابله يسلمه المنزل الكائن بـ: ..............................، المكون من: ....................، للسكن فيه.</w:t>
      </w:r>
    </w:p>
    <w:p>
      <w:pPr>
        <w:bidi/>
        <w:spacing w:after="60" w:line="300"/>
        <w:jc w:val="start"/>
      </w:pPr>
      <w:r>
        <w:rPr>
          <w:rFonts w:ascii="Arial" w:cs="Arial" w:hAnsi="Arial"/>
          <w:b/>
          <w:bCs/>
          <w:sz w:val="28"/>
          <w:szCs w:val="28"/>
          <w:rtl/>
        </w:rPr>
        <w:t xml:space="preserve">الفصل الثاني: الكراء</w:t>
      </w:r>
    </w:p>
    <w:p>
      <w:pPr>
        <w:bidi/>
        <w:spacing w:after="120" w:line="300"/>
        <w:jc w:val="start"/>
      </w:pPr>
      <w:r>
        <w:rPr>
          <w:rFonts w:ascii="Arial" w:cs="Arial" w:hAnsi="Arial"/>
          <w:b w:val="false"/>
          <w:sz w:val="28"/>
          <w:szCs w:val="28"/>
          <w:rtl/>
        </w:rPr>
        <w:t xml:space="preserve">يؤدي الطرف الثاني بالإضافة إلى مبلغ الرهن سومة كرائية شهرية قدرها: .................... درهم، تؤدى في: .................... من كل شهر مقابل توصيل.</w:t>
      </w:r>
    </w:p>
    <w:p>
      <w:pPr>
        <w:bidi/>
        <w:spacing w:after="60" w:line="300"/>
        <w:jc w:val="start"/>
      </w:pPr>
      <w:r>
        <w:rPr>
          <w:rFonts w:ascii="Arial" w:cs="Arial" w:hAnsi="Arial"/>
          <w:b/>
          <w:bCs/>
          <w:sz w:val="28"/>
          <w:szCs w:val="28"/>
          <w:rtl/>
        </w:rPr>
        <w:t xml:space="preserve">الفصل الثالث: المدة</w:t>
      </w:r>
    </w:p>
    <w:p>
      <w:pPr>
        <w:bidi/>
        <w:spacing w:after="120" w:line="300"/>
        <w:jc w:val="start"/>
      </w:pPr>
      <w:r>
        <w:rPr>
          <w:rFonts w:ascii="Arial" w:cs="Arial" w:hAnsi="Arial"/>
          <w:b w:val="false"/>
          <w:sz w:val="28"/>
          <w:szCs w:val="28"/>
          <w:rtl/>
        </w:rPr>
        <w:t xml:space="preserve">مدة هذا العقد: .................... ابتداء من: .................... إلى: .....................</w:t>
      </w:r>
    </w:p>
    <w:p>
      <w:pPr>
        <w:bidi/>
        <w:spacing w:after="60" w:line="300"/>
        <w:jc w:val="start"/>
      </w:pPr>
      <w:r>
        <w:rPr>
          <w:rFonts w:ascii="Arial" w:cs="Arial" w:hAnsi="Arial"/>
          <w:b/>
          <w:bCs/>
          <w:sz w:val="28"/>
          <w:szCs w:val="28"/>
          <w:rtl/>
        </w:rPr>
        <w:t xml:space="preserve">الفصل الرابع: إرجاع مبلغ الرهن</w:t>
      </w:r>
    </w:p>
    <w:p>
      <w:pPr>
        <w:bidi/>
        <w:spacing w:after="120" w:line="300"/>
        <w:jc w:val="start"/>
      </w:pPr>
      <w:r>
        <w:rPr>
          <w:rFonts w:ascii="Arial" w:cs="Arial" w:hAnsi="Arial"/>
          <w:b w:val="false"/>
          <w:sz w:val="28"/>
          <w:szCs w:val="28"/>
          <w:rtl/>
        </w:rPr>
        <w:t xml:space="preserve">يلتزم الطرف الأول بإرجاع مبلغ الرهن كاملاً للطرف الثاني عند انتهاء العقد أو فسخه، مقابل إفراغ المنزل وتسليم مفاتيحه في الحالة التي تسلمه عليها، ويحق للطرف الثاني البقاء في المنزل إلى حين استرجاع المبلغ.</w:t>
      </w:r>
    </w:p>
    <w:p>
      <w:pPr>
        <w:bidi/>
        <w:spacing w:after="60" w:line="300"/>
        <w:jc w:val="start"/>
      </w:pPr>
      <w:r>
        <w:rPr>
          <w:rFonts w:ascii="Arial" w:cs="Arial" w:hAnsi="Arial"/>
          <w:b/>
          <w:bCs/>
          <w:sz w:val="28"/>
          <w:szCs w:val="28"/>
          <w:rtl/>
        </w:rPr>
        <w:t xml:space="preserve">الفصل الخامس: التكاليف</w:t>
      </w:r>
    </w:p>
    <w:p>
      <w:pPr>
        <w:bidi/>
        <w:spacing w:after="120" w:line="300"/>
        <w:jc w:val="start"/>
      </w:pPr>
      <w:r>
        <w:rPr>
          <w:rFonts w:ascii="Arial" w:cs="Arial" w:hAnsi="Arial"/>
          <w:b w:val="false"/>
          <w:sz w:val="28"/>
          <w:szCs w:val="28"/>
          <w:rtl/>
        </w:rPr>
        <w:t xml:space="preserve">يتحمل الطرف الثاني فواتير الماء والكهرباء، ويتحمل الطرف الأول الإصلاحات الكبرى والضرائب المتعلقة بالعقار.</w:t>
      </w:r>
    </w:p>
    <w:p>
      <w:pPr>
        <w:bidi/>
        <w:spacing w:after="60" w:line="300"/>
        <w:jc w:val="start"/>
      </w:pPr>
      <w:r>
        <w:rPr>
          <w:rFonts w:ascii="Arial" w:cs="Arial" w:hAnsi="Arial"/>
          <w:b/>
          <w:bCs/>
          <w:sz w:val="28"/>
          <w:szCs w:val="28"/>
          <w:rtl/>
        </w:rPr>
        <w:t xml:space="preserve">الفصل السادس: الفسخ</w:t>
      </w:r>
    </w:p>
    <w:p>
      <w:pPr>
        <w:bidi/>
        <w:spacing w:after="120" w:line="300"/>
        <w:jc w:val="start"/>
      </w:pPr>
      <w:r>
        <w:rPr>
          <w:rFonts w:ascii="Arial" w:cs="Arial" w:hAnsi="Arial"/>
          <w:b w:val="false"/>
          <w:sz w:val="28"/>
          <w:szCs w:val="28"/>
          <w:rtl/>
        </w:rPr>
        <w:t xml:space="preserve">يمكن لكل طرف فسخ العقد بعد إشعار الطرف الآخر كتابة قبل: .................... يوماً، مع إرجاع مبلغ الرهن عند الإفراغ.</w:t>
      </w:r>
    </w:p>
    <w:p/>
    <w:p>
      <w:pPr>
        <w:bidi/>
        <w:spacing w:after="120" w:line="300"/>
        <w:jc w:val="start"/>
      </w:pPr>
      <w:r>
        <w:rPr>
          <w:rFonts w:ascii="Arial" w:cs="Arial" w:hAnsi="Arial"/>
          <w:b w:val="false"/>
          <w:sz w:val="28"/>
          <w:szCs w:val="28"/>
          <w:rtl/>
        </w:rPr>
        <w:t xml:space="preserve">حرر بـ: ....................  في: ....................  في نظيرين</w:t>
      </w:r>
    </w:p>
    <w:p/>
    <w:tbl>
      <w:tblPr>
        <w:bidiVisual/>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4513"/>
        <w:gridCol w:w="4513"/>
      </w:tblGrid>
      <w:tr>
        <w:tc>
          <w:tcPr>
            <w:tcW w:type="dxa" w:w="4513"/>
            <w:tcBorders>
              <w:top w:val="none" w:color="FFFFFF" w:sz="0"/>
              <w:left w:val="none" w:color="FFFFFF" w:sz="0"/>
              <w:bottom w:val="none" w:color="FFFFFF" w:sz="0"/>
              <w:right w:val="none" w:color="FFFFFF" w:sz="0"/>
            </w:tcBorders>
          </w:tcPr>
          <w:p>
            <w:pPr>
              <w:bidi/>
              <w:spacing w:after="40" w:line="300"/>
              <w:jc w:val="center"/>
            </w:pPr>
            <w:r>
              <w:rPr>
                <w:rFonts w:ascii="Arial" w:cs="Arial" w:hAnsi="Arial"/>
                <w:b/>
                <w:bCs/>
                <w:sz w:val="28"/>
                <w:szCs w:val="28"/>
                <w:rtl/>
              </w:rPr>
              <w:t xml:space="preserve">إمضاء الطرف الأول (المالك الراهن) (مصادق عليه)</w:t>
            </w:r>
          </w:p>
        </w:tc>
        <w:tc>
          <w:tcPr>
            <w:tcW w:type="dxa" w:w="4513"/>
            <w:tcBorders>
              <w:top w:val="none" w:color="FFFFFF" w:sz="0"/>
              <w:left w:val="none" w:color="FFFFFF" w:sz="0"/>
              <w:bottom w:val="none" w:color="FFFFFF" w:sz="0"/>
              <w:right w:val="none" w:color="FFFFFF" w:sz="0"/>
            </w:tcBorders>
          </w:tcPr>
          <w:p>
            <w:pPr>
              <w:bidi/>
              <w:spacing w:after="40" w:line="300"/>
              <w:jc w:val="center"/>
            </w:pPr>
            <w:r>
              <w:rPr>
                <w:rFonts w:ascii="Arial" w:cs="Arial" w:hAnsi="Arial"/>
                <w:b/>
                <w:bCs/>
                <w:sz w:val="28"/>
                <w:szCs w:val="28"/>
                <w:rtl/>
              </w:rPr>
              <w:t xml:space="preserve">إمضاء الطرف الثاني (المرتهن المكتري) (مصادق عليه)</w:t>
            </w:r>
          </w:p>
        </w:tc>
      </w:tr>
    </w:tbl>
    <w:p/>
    <w:p>
      <w:pPr>
        <w:bidi/>
        <w:spacing w:after="120" w:line="300"/>
        <w:jc w:val="start"/>
      </w:pPr>
      <w:r>
        <w:rPr>
          <w:rFonts w:ascii="Arial" w:cs="Arial" w:hAnsi="Arial"/>
          <w:b w:val="false"/>
          <w:i/>
          <w:iCs/>
          <w:color w:val="666666"/>
          <w:sz w:val="22"/>
          <w:szCs w:val="22"/>
          <w:rtl/>
        </w:rPr>
        <w:t xml:space="preserve">ينصح بتصحيح الإمضاءات أو تحرير العقد لدى موثق أو محام أو عدول، والاحتفاظ بما يثبت تسليم مبلغ الرهن.</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hAnsi="Arial"/>
        <w:color w:val="888888"/>
        <w:sz w:val="16"/>
        <w:szCs w:val="16"/>
        <w:rtl/>
      </w:rPr>
      <w:t xml:space="preserve">نموذج مجاني من Katib.ma — يرجى مراجعته وملاءمته مع وضعيتك قبل الاستعمال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2026-10-15T23:53:34.295Z</dcterms:created>
  <dcterms:modified xsi:type="dcterms:W3CDTF">2026-10-15T23:53:34.295Z</dcterms:modified>
</cp:coreProperties>
</file>

<file path=docProps/custom.xml><?xml version="1.0" encoding="utf-8"?>
<Properties xmlns="http://schemas.openxmlformats.org/officeDocument/2006/custom-properties" xmlns:vt="http://schemas.openxmlformats.org/officeDocument/2006/docPropsVTypes"/>
</file>