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200" w:line="300"/>
        <w:jc w:val="center"/>
      </w:pPr>
      <w:r>
        <w:rPr>
          <w:rFonts w:ascii="Arial" w:cs="Arial" w:hAnsi="Arial"/>
          <w:b/>
          <w:bCs/>
          <w:sz w:val="36"/>
          <w:szCs w:val="36"/>
          <w:rtl/>
        </w:rPr>
        <w:t xml:space="preserve">محضر تسليم قطعة أرضية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في يوم: .................... على الساعة: ....................، تم بعين المكان الكائن بـ: .............................. تسليم القطعة الأرضية الآتي وصفها:</w:t>
      </w:r>
    </w:p>
    <w:p>
      <w:pPr>
        <w:bidi/>
        <w:spacing w:after="12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الطرف المسلِّم: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السيد(ة): .............................. رقم البطاقة الوطنية: 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الطرف المتسلِّم: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السيد(ة): .............................. رقم البطاقة الوطنية: ....................</w:t>
      </w:r>
    </w:p>
    <w:p>
      <w:pPr>
        <w:bidi/>
        <w:spacing w:after="6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وصف القطعة الأرضية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الموقع: 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المساحة: .................... متر مربع   الرسم العقاري أو المرجع: 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الحدود: شمالاً .................... جنوباً .................... شرقاً .................... غرباً 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سبب التسليم: .............................. (بيع / تفويت / قسمة / كراء ...)</w:t>
      </w:r>
    </w:p>
    <w:p>
      <w:pPr>
        <w:bidi/>
        <w:spacing w:after="6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الملاحظات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..........................................................................................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يصرح الطرف المتسلِّم أنه عاين القطعة الأرضية وتسلمها في الحالة المذكورة أعلاه دون أي تحفظ، إلا ما ذكر في الملاحظات.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الشهود: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1- .............................. رقم البطاقة: 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2- .............................. رقم البطاقة: ....................</w:t>
      </w:r>
    </w:p>
    <w:p/>
    <w:tbl>
      <w:tblPr>
        <w:bidiVisual/>
        <w:tblW w:type="dxa" w:w="902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13"/>
        <w:gridCol w:w="4513"/>
      </w:tblGrid>
      <w:tr>
        <w:tc>
          <w:tcPr>
            <w:tcW w:type="dxa" w:w="45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bidi/>
              <w:spacing w:after="40" w:line="300"/>
              <w:jc w:val="center"/>
            </w:pPr>
            <w:r>
              <w:rPr>
                <w:rFonts w:ascii="Arial" w:cs="Arial" w:hAnsi="Arial"/>
                <w:b/>
                <w:bCs/>
                <w:sz w:val="28"/>
                <w:szCs w:val="28"/>
                <w:rtl/>
              </w:rPr>
              <w:t xml:space="preserve">إمضاء المسلِّم</w:t>
            </w:r>
          </w:p>
        </w:tc>
        <w:tc>
          <w:tcPr>
            <w:tcW w:type="dxa" w:w="45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bidi/>
              <w:spacing w:after="40" w:line="300"/>
              <w:jc w:val="center"/>
            </w:pPr>
            <w:r>
              <w:rPr>
                <w:rFonts w:ascii="Arial" w:cs="Arial" w:hAnsi="Arial"/>
                <w:b/>
                <w:bCs/>
                <w:sz w:val="28"/>
                <w:szCs w:val="28"/>
                <w:rtl/>
              </w:rPr>
              <w:t xml:space="preserve">إمضاء المتسلِّم</w:t>
            </w:r>
          </w:p>
        </w:tc>
      </w:tr>
    </w:tbl>
    <w:sectPr>
      <w:footerReference w:type="default" r:id="rId7"/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rFonts w:ascii="Arial" w:cs="Arial" w:hAnsi="Arial"/>
        <w:color w:val="888888"/>
        <w:sz w:val="16"/>
        <w:szCs w:val="16"/>
        <w:rtl/>
      </w:rPr>
      <w:t xml:space="preserve">نموذج مجاني من Katib.ma — يرجى مراجعته وملاءمته مع وضعيتك قبل الاستعمال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2026-10-14T13:49:42.236Z</dcterms:created>
  <dcterms:modified xsi:type="dcterms:W3CDTF">2026-10-14T13:49:42.236Z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